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21" w:rsidRPr="009A71B3" w:rsidRDefault="004A1321" w:rsidP="004A1321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bookmarkStart w:id="0" w:name="_GoBack"/>
      <w:r w:rsidRPr="009A71B3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7</w:t>
      </w:r>
    </w:p>
    <w:p w:rsidR="004A1321" w:rsidRPr="009A71B3" w:rsidRDefault="004A1321" w:rsidP="004A1321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4A1321" w:rsidRPr="009A71B3" w:rsidRDefault="004A1321" w:rsidP="004A1321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bookmarkEnd w:id="0"/>
    <w:p w:rsidR="004A1321" w:rsidRPr="009A71B3" w:rsidRDefault="004A1321" w:rsidP="004A13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Fonts w:eastAsia="Times New Roman"/>
          <w:sz w:val="28"/>
          <w:szCs w:val="28"/>
          <w:lang w:val="ro-RO"/>
        </w:rPr>
      </w:pPr>
    </w:p>
    <w:p w:rsidR="004A1321" w:rsidRPr="009A71B3" w:rsidRDefault="004A1321" w:rsidP="004A13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Formularul</w:t>
      </w:r>
      <w:r w:rsidRPr="009A71B3">
        <w:rPr>
          <w:b/>
          <w:sz w:val="28"/>
          <w:szCs w:val="28"/>
          <w:lang w:val="ro-RO"/>
        </w:rPr>
        <w:t xml:space="preserve"> raportului analitic privind realizarea proiectului cultural</w:t>
      </w:r>
    </w:p>
    <w:p w:rsidR="004A1321" w:rsidRPr="009A71B3" w:rsidRDefault="004A1321" w:rsidP="004A13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o-RO"/>
        </w:rPr>
      </w:pP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>Denumirea asociaţiei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>Titlul proiectului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 xml:space="preserve">Numărul contractului semnat cu Ministerul Culturii 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>Nume</w:t>
      </w:r>
      <w:r>
        <w:rPr>
          <w:rFonts w:ascii="Times New Roman" w:hAnsi="Times New Roman"/>
          <w:sz w:val="28"/>
          <w:szCs w:val="28"/>
        </w:rPr>
        <w:t>le</w:t>
      </w:r>
      <w:r w:rsidRPr="009A71B3">
        <w:rPr>
          <w:rFonts w:ascii="Times New Roman" w:hAnsi="Times New Roman"/>
          <w:sz w:val="28"/>
          <w:szCs w:val="28"/>
        </w:rPr>
        <w:t>, prenume</w:t>
      </w:r>
      <w:r>
        <w:rPr>
          <w:rFonts w:ascii="Times New Roman" w:hAnsi="Times New Roman"/>
          <w:sz w:val="28"/>
          <w:szCs w:val="28"/>
        </w:rPr>
        <w:t>le</w:t>
      </w:r>
      <w:r w:rsidRPr="009A71B3">
        <w:rPr>
          <w:rFonts w:ascii="Times New Roman" w:hAnsi="Times New Roman"/>
          <w:sz w:val="28"/>
          <w:szCs w:val="28"/>
        </w:rPr>
        <w:t xml:space="preserve"> director</w:t>
      </w:r>
      <w:r>
        <w:rPr>
          <w:rFonts w:ascii="Times New Roman" w:hAnsi="Times New Roman"/>
          <w:sz w:val="28"/>
          <w:szCs w:val="28"/>
        </w:rPr>
        <w:t>ului</w:t>
      </w:r>
      <w:r w:rsidRPr="009A71B3">
        <w:rPr>
          <w:rFonts w:ascii="Times New Roman" w:hAnsi="Times New Roman"/>
          <w:sz w:val="28"/>
          <w:szCs w:val="28"/>
        </w:rPr>
        <w:t xml:space="preserve"> de proiect 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>Rezultatele de bază ale proiectului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>Corelarea obiectivelor programate cu rezultatele finale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>Impactul cultural al proiectului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 xml:space="preserve">Impactul social al proiectului 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>Evaluarea bugetului final al proiectului</w:t>
      </w:r>
    </w:p>
    <w:p w:rsidR="004A1321" w:rsidRPr="009A71B3" w:rsidRDefault="004A1321" w:rsidP="004A1321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71B3">
        <w:rPr>
          <w:rFonts w:ascii="Times New Roman" w:hAnsi="Times New Roman"/>
          <w:sz w:val="28"/>
          <w:szCs w:val="28"/>
        </w:rPr>
        <w:t>Concluzii, observații</w:t>
      </w:r>
    </w:p>
    <w:p w:rsidR="004A1321" w:rsidRPr="009A71B3" w:rsidRDefault="004A1321" w:rsidP="004A132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A1321" w:rsidRPr="009A71B3" w:rsidRDefault="004A1321" w:rsidP="004A1321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A1321" w:rsidRPr="009A71B3" w:rsidRDefault="004A1321" w:rsidP="004A132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4A1321" w:rsidRPr="009A71B3" w:rsidRDefault="004A1321" w:rsidP="004A132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4A1321" w:rsidRPr="009A71B3" w:rsidRDefault="004A1321" w:rsidP="004A132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4A1321" w:rsidRPr="009A71B3" w:rsidRDefault="004A1321" w:rsidP="004A132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4A1321" w:rsidRPr="009A71B3" w:rsidRDefault="004A1321" w:rsidP="004A132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4A1321" w:rsidRPr="009A71B3" w:rsidRDefault="004A1321" w:rsidP="004A132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4A1321" w:rsidRPr="009A71B3" w:rsidRDefault="004A1321" w:rsidP="004A132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ro-RO"/>
        </w:rPr>
      </w:pP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6314A"/>
    <w:multiLevelType w:val="hybridMultilevel"/>
    <w:tmpl w:val="51049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21"/>
    <w:rsid w:val="004A1321"/>
    <w:rsid w:val="00B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E050-7917-4437-BE77-DC970E0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21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13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2014-10-17T08:13:00Z</dcterms:created>
  <dcterms:modified xsi:type="dcterms:W3CDTF">2014-10-17T08:13:00Z</dcterms:modified>
</cp:coreProperties>
</file>